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Video Script Template</w:t>
      </w:r>
    </w:p>
    <w:p>
      <w:r>
        <w:t>Five sections. Fill each one in, keep sentences under about twelve words, and read the result out loud before you film it. If a line is hard to say in one breath, it is too long.</w:t>
      </w:r>
    </w:p>
    <w:p>
      <w:pPr>
        <w:pStyle w:val="Heading1"/>
      </w:pPr>
      <w:r>
        <w:t>1. HOOK  (0:00-0:03)</w:t>
      </w:r>
    </w:p>
    <w:p>
      <w:r>
        <w:rPr>
          <w:i/>
        </w:rPr>
        <w:t>Stop the scroll. One sentence, eight words or fewer. A claim, a question, or a surprise.</w:t>
      </w:r>
    </w:p>
    <w:p>
      <w:r>
        <w:rPr>
          <w:b/>
        </w:rPr>
        <w:t>Write your hook here:</w:t>
      </w:r>
    </w:p>
    <w:p>
      <w:r>
        <w:rPr>
          <w:sz w:val="20"/>
        </w:rPr>
        <w:t>________________________________________________________________________</w:t>
      </w:r>
    </w:p>
    <w:p>
      <w:pPr>
        <w:pStyle w:val="Heading1"/>
      </w:pPr>
      <w:r>
        <w:t>2. SETUP  (0:03-0:10)</w:t>
      </w:r>
    </w:p>
    <w:p>
      <w:r>
        <w:rPr>
          <w:i/>
        </w:rPr>
        <w:t>Give just enough context for the viewer to care. Who this is for, and the problem you are about to solve.</w:t>
      </w:r>
    </w:p>
    <w:p>
      <w:r>
        <w:rPr>
          <w:b/>
        </w:rPr>
        <w:t>Who it is for:</w:t>
      </w:r>
    </w:p>
    <w:p>
      <w:r>
        <w:rPr>
          <w:sz w:val="20"/>
        </w:rPr>
        <w:t>________________________________________________________________________</w:t>
      </w:r>
    </w:p>
    <w:p>
      <w:r>
        <w:rPr>
          <w:b/>
        </w:rPr>
        <w:t>The problem:</w:t>
      </w:r>
    </w:p>
    <w:p>
      <w:r>
        <w:rPr>
          <w:sz w:val="20"/>
        </w:rPr>
        <w:t>________________________________________________________________________</w:t>
      </w:r>
    </w:p>
    <w:p>
      <w:pPr>
        <w:pStyle w:val="Heading1"/>
      </w:pPr>
      <w:r>
        <w:t>3. VALUE  (the bulk of the video)</w:t>
      </w:r>
    </w:p>
    <w:p>
      <w:r>
        <w:rPr>
          <w:i/>
        </w:rPr>
        <w:t>Deliver what the hook promised. One to three points, each with a concrete example. This is the part people came for.</w:t>
      </w:r>
    </w:p>
    <w:p>
      <w:r>
        <w:rPr>
          <w:b/>
        </w:rPr>
        <w:t>Point 1:</w:t>
      </w:r>
    </w:p>
    <w:p>
      <w:r>
        <w:rPr>
          <w:sz w:val="20"/>
        </w:rPr>
        <w:t>________________________________________________________________________</w:t>
      </w:r>
    </w:p>
    <w:p>
      <w:r>
        <w:rPr>
          <w:b/>
        </w:rPr>
        <w:t>Example:</w:t>
      </w:r>
    </w:p>
    <w:p>
      <w:r>
        <w:rPr>
          <w:sz w:val="20"/>
        </w:rPr>
        <w:t>________________________________________________________________________</w:t>
      </w:r>
    </w:p>
    <w:p>
      <w:r>
        <w:rPr>
          <w:b/>
        </w:rPr>
        <w:t>Point 2:</w:t>
      </w:r>
    </w:p>
    <w:p>
      <w:r>
        <w:rPr>
          <w:sz w:val="20"/>
        </w:rPr>
        <w:t>________________________________________________________________________</w:t>
      </w:r>
    </w:p>
    <w:p>
      <w:r>
        <w:rPr>
          <w:b/>
        </w:rPr>
        <w:t>Example:</w:t>
      </w:r>
    </w:p>
    <w:p>
      <w:r>
        <w:rPr>
          <w:sz w:val="20"/>
        </w:rPr>
        <w:t>________________________________________________________________________</w:t>
      </w:r>
    </w:p>
    <w:p>
      <w:r>
        <w:rPr>
          <w:b/>
        </w:rPr>
        <w:t>Point 3:</w:t>
      </w:r>
    </w:p>
    <w:p>
      <w:r>
        <w:rPr>
          <w:sz w:val="20"/>
        </w:rPr>
        <w:t>________________________________________________________________________</w:t>
      </w:r>
    </w:p>
    <w:p>
      <w:r>
        <w:rPr>
          <w:b/>
        </w:rPr>
        <w:t>Example:</w:t>
      </w:r>
    </w:p>
    <w:p>
      <w:r>
        <w:rPr>
          <w:sz w:val="20"/>
        </w:rPr>
        <w:t>________________________________________________________________________</w:t>
      </w:r>
    </w:p>
    <w:p>
      <w:pPr>
        <w:pStyle w:val="Heading1"/>
      </w:pPr>
      <w:r>
        <w:t>4. PAYOFF  (final 15-20%)</w:t>
      </w:r>
    </w:p>
    <w:p>
      <w:r>
        <w:rPr>
          <w:i/>
        </w:rPr>
        <w:t>Close the loop the hook opened. The result, the proof, or the thing that makes the wait worth it.</w:t>
      </w:r>
    </w:p>
    <w:p>
      <w:r>
        <w:rPr>
          <w:b/>
        </w:rPr>
        <w:t>The result or proof:</w:t>
      </w:r>
    </w:p>
    <w:p>
      <w:r>
        <w:rPr>
          <w:sz w:val="20"/>
        </w:rPr>
        <w:t>________________________________________________________________________</w:t>
      </w:r>
    </w:p>
    <w:p>
      <w:pPr>
        <w:pStyle w:val="Heading1"/>
      </w:pPr>
      <w:r>
        <w:t>5. CALL TO ACTION  (last 3-5 seconds)</w:t>
      </w:r>
    </w:p>
    <w:p>
      <w:r>
        <w:rPr>
          <w:i/>
        </w:rPr>
        <w:t>One action, not three. Naming a single next step converts better than offering a menu.</w:t>
      </w:r>
    </w:p>
    <w:p>
      <w:r>
        <w:rPr>
          <w:b/>
        </w:rPr>
        <w:t>The one action:</w:t>
      </w:r>
    </w:p>
    <w:p>
      <w:r>
        <w:rPr>
          <w:sz w:val="20"/>
        </w:rPr>
        <w:t>________________________________________________________________________</w:t>
      </w:r>
    </w:p>
    <w:p>
      <w:pPr>
        <w:pStyle w:val="Heading1"/>
      </w:pPr>
      <w:r>
        <w:t>Rules that keep it watchable</w:t>
      </w:r>
    </w:p>
    <w:p>
      <w:pPr>
        <w:pStyle w:val="ListBullet"/>
      </w:pPr>
      <w:r>
        <w:t>Keep sentences under about twelve words.</w:t>
      </w:r>
    </w:p>
    <w:p>
      <w:pPr>
        <w:pStyle w:val="ListBullet"/>
      </w:pPr>
      <w:r>
        <w:t>Cut every sentence that does not earn its place.</w:t>
      </w:r>
    </w:p>
    <w:p>
      <w:pPr>
        <w:pStyle w:val="ListBullet"/>
      </w:pPr>
      <w:r>
        <w:t>Say it out loud before filming - written-clever reads badly on camera.</w:t>
      </w:r>
    </w:p>
    <w:p>
      <w:pPr>
        <w:pStyle w:val="ListBullet"/>
      </w:pPr>
      <w:r>
        <w:t>Front-load the payoff of each point, then explain it.</w:t>
      </w:r>
    </w:p>
    <w:p>
      <w:pPr>
        <w:pStyle w:val="ListBullet"/>
      </w:pPr>
      <w:r>
        <w:t>One call to action, at the end, stated plainly.</w:t>
      </w:r>
    </w:p>
    <w:p/>
    <w:p>
      <w:r>
        <w:rPr>
          <w:i/>
        </w:rPr>
        <w:t>Template from ContentIQ - https://contentiq.media/learn/video-script-template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